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819" w:rsidRPr="00E055A7" w:rsidRDefault="00811819" w:rsidP="00811819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Заявление</w:t>
      </w:r>
      <w:r w:rsidRPr="00E055A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br/>
        <w:t xml:space="preserve">о предоставлении разрешения на условно разрешенный вид использования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b w:val="0"/>
          <w:bCs w:val="0"/>
          <w:i/>
          <w:iCs/>
          <w:color w:val="auto"/>
          <w:sz w:val="28"/>
          <w:szCs w:val="28"/>
        </w:rPr>
        <w:t>(указать нужное)</w:t>
      </w:r>
    </w:p>
    <w:p w:rsidR="00811819" w:rsidRPr="00E055A7" w:rsidRDefault="00811819" w:rsidP="00811819">
      <w:pPr>
        <w:rPr>
          <w:rFonts w:ascii="Times New Roman" w:hAnsi="Times New Roman" w:cs="Times New Roman"/>
        </w:rPr>
      </w:pPr>
    </w:p>
    <w:p w:rsidR="00811819" w:rsidRPr="00E055A7" w:rsidRDefault="00811819" w:rsidP="00811819">
      <w:pPr>
        <w:pStyle w:val="a5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</w:t>
      </w:r>
      <w:r w:rsidRPr="00E055A7">
        <w:rPr>
          <w:rFonts w:ascii="Times New Roman" w:hAnsi="Times New Roman" w:cs="Times New Roman"/>
          <w:sz w:val="28"/>
          <w:szCs w:val="28"/>
        </w:rPr>
        <w:t>«__» __________ 20___ г.</w:t>
      </w:r>
    </w:p>
    <w:p w:rsidR="00811819" w:rsidRPr="00E055A7" w:rsidRDefault="00811819" w:rsidP="00811819">
      <w:pPr>
        <w:rPr>
          <w:rFonts w:ascii="Times New Roman" w:hAnsi="Times New Roman" w:cs="Times New Roman"/>
          <w:sz w:val="28"/>
          <w:szCs w:val="28"/>
        </w:rPr>
      </w:pPr>
    </w:p>
    <w:p w:rsidR="00811819" w:rsidRPr="00083878" w:rsidRDefault="00811819" w:rsidP="00811819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</w:t>
      </w:r>
    </w:p>
    <w:p w:rsidR="00811819" w:rsidRPr="00083878" w:rsidRDefault="00811819" w:rsidP="00811819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 xml:space="preserve">городского округа Кинель </w:t>
      </w:r>
    </w:p>
    <w:p w:rsidR="00811819" w:rsidRPr="00083878" w:rsidRDefault="00811819" w:rsidP="00811819">
      <w:pPr>
        <w:pStyle w:val="a5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083878">
        <w:rPr>
          <w:rFonts w:ascii="Times New Roman" w:hAnsi="Times New Roman" w:cs="Times New Roman"/>
          <w:sz w:val="28"/>
          <w:szCs w:val="28"/>
          <w:u w:val="single"/>
        </w:rPr>
        <w:t>Самарской области</w:t>
      </w:r>
    </w:p>
    <w:p w:rsidR="00811819" w:rsidRDefault="00811819" w:rsidP="0081181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819" w:rsidRPr="00E055A7" w:rsidRDefault="00811819" w:rsidP="00811819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 xml:space="preserve">В соответствии со статьей 39 Градостроительного кодекса Российской Федерации прошу предоставить разрешение на условно разрешенный вид в отношении земельного участка / объекта капитального строительства </w:t>
      </w:r>
      <w:r w:rsidRPr="00E055A7">
        <w:rPr>
          <w:rFonts w:ascii="Times New Roman" w:hAnsi="Times New Roman" w:cs="Times New Roman"/>
          <w:i/>
          <w:iCs/>
          <w:sz w:val="28"/>
          <w:szCs w:val="28"/>
        </w:rPr>
        <w:t>(указать нужное)</w:t>
      </w:r>
    </w:p>
    <w:p w:rsidR="00811819" w:rsidRPr="00E055A7" w:rsidRDefault="00811819" w:rsidP="00811819">
      <w:pPr>
        <w:rPr>
          <w:rFonts w:ascii="Times New Roman" w:hAnsi="Times New Roman" w:cs="Times New Roman"/>
        </w:rPr>
      </w:pPr>
    </w:p>
    <w:p w:rsidR="00811819" w:rsidRPr="00E055A7" w:rsidRDefault="00811819" w:rsidP="00811819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 xml:space="preserve">1. Сведения о </w:t>
      </w:r>
      <w:r w:rsidRPr="00E055A7">
        <w:rPr>
          <w:rFonts w:ascii="Times New Roman" w:hAnsi="Times New Roman" w:cs="Times New Roman"/>
          <w:color w:val="auto"/>
          <w:sz w:val="28"/>
          <w:szCs w:val="28"/>
        </w:rPr>
        <w:t>заявителе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3192"/>
      </w:tblGrid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заявителем является физическое лицо: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лице: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Номер телефона, факса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1819" w:rsidRPr="00E055A7" w:rsidRDefault="00811819" w:rsidP="00811819">
      <w:pPr>
        <w:rPr>
          <w:rFonts w:ascii="Times New Roman" w:hAnsi="Times New Roman" w:cs="Times New Roman"/>
        </w:rPr>
      </w:pPr>
    </w:p>
    <w:p w:rsidR="00811819" w:rsidRPr="00E055A7" w:rsidRDefault="00811819" w:rsidP="00811819">
      <w:pPr>
        <w:pStyle w:val="1"/>
        <w:rPr>
          <w:rFonts w:ascii="Times New Roman" w:hAnsi="Times New Roman" w:cs="Times New Roman"/>
          <w:color w:val="auto"/>
        </w:rPr>
      </w:pPr>
      <w:r w:rsidRPr="00E055A7">
        <w:rPr>
          <w:rFonts w:ascii="Times New Roman" w:hAnsi="Times New Roman" w:cs="Times New Roman"/>
          <w:color w:val="auto"/>
        </w:rPr>
        <w:t>2. Сведения о земельном участке / объекте капитального строительства</w:t>
      </w:r>
    </w:p>
    <w:p w:rsidR="00811819" w:rsidRPr="00E055A7" w:rsidRDefault="00811819" w:rsidP="0081181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4760"/>
        <w:gridCol w:w="3192"/>
      </w:tblGrid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Кадастровый номер земельного участка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земельного участка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Запрашиваемый условно разрешенный вид использования</w:t>
            </w:r>
            <w:r w:rsidRPr="00E05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земельного участка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(указывается запрашиваемый условно разрешенный вид использования в соответствии с условно разрешенными видами использования, установленными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градостроительным регламентом правил землепользования и застройки соответствующего муниципального образования в отношении территориальной зоны, в которой находится указанный в заявлении земельный участок)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5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еквизиты решения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о предварительном согласовании предоставления земельного участка</w:t>
            </w:r>
          </w:p>
          <w:p w:rsidR="00811819" w:rsidRPr="00E055A7" w:rsidRDefault="00811819" w:rsidP="00F33E66">
            <w:pPr>
              <w:spacing w:line="259" w:lineRule="auto"/>
              <w:ind w:firstLine="0"/>
              <w:jc w:val="left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055A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(указываются в случае, предусмотренном подпунктом 3 пункта 10.1 статьи 39.15 Земельного кодекса Российской Федерации)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spacing w:line="259" w:lineRule="auto"/>
              <w:ind w:firstLine="0"/>
              <w:jc w:val="left"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 w:rsidRPr="00E055A7">
              <w:rPr>
                <w:rFonts w:ascii="Times New Roman" w:hAnsi="Times New Roman"/>
                <w:sz w:val="24"/>
                <w:szCs w:val="24"/>
              </w:rPr>
              <w:t xml:space="preserve">Реквизиты градостроительного плана 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земельного участка </w:t>
            </w:r>
            <w:r w:rsidRPr="00E055A7"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  <w:t>(указываются при наличии градостроительного плана земельного участка)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spacing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Кадастровый номер объекта капитального строительства (при наличии такого кадастрового номера; указывается в случае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представления заявления о предоставлении разрешения на условно разрешенный вид в отношении объекта капитального строительства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spacing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Наименование объекта капитального строительства (указывается в случае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представления заявления о предоставлении разрешения на условно разрешенный вид в отношении объекта капитального строительства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spacing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Технико-экономические показатели объекта капитального строительства (количество этажей, в </w:t>
            </w:r>
            <w:proofErr w:type="spellStart"/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подземных, площадь) (указывается в случае </w:t>
            </w: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представления заявления о предоставлении разрешения на условно разрешенный вид в отношении объекта капитального строительства</w:t>
            </w:r>
            <w:r w:rsidRPr="00E055A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11819" w:rsidRPr="00E055A7" w:rsidRDefault="00811819" w:rsidP="00811819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811819" w:rsidRPr="00E055A7" w:rsidRDefault="00811819" w:rsidP="00811819">
      <w:pPr>
        <w:rPr>
          <w:rFonts w:ascii="Times New Roman" w:hAnsi="Times New Roman"/>
          <w:sz w:val="28"/>
          <w:szCs w:val="28"/>
        </w:rPr>
      </w:pPr>
      <w:r w:rsidRPr="00E055A7"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bookmarkStart w:id="1" w:name="_Hlk189844301"/>
      <w:r w:rsidRPr="00E055A7">
        <w:rPr>
          <w:rFonts w:ascii="Times New Roman" w:eastAsia="Calibri" w:hAnsi="Times New Roman"/>
          <w:sz w:val="28"/>
          <w:szCs w:val="28"/>
          <w:lang w:eastAsia="en-US"/>
        </w:rPr>
        <w:t xml:space="preserve">Соответствие требованиям технических регламентов </w:t>
      </w:r>
      <w:r w:rsidRPr="00E055A7">
        <w:rPr>
          <w:rFonts w:ascii="Times New Roman" w:hAnsi="Times New Roman"/>
          <w:sz w:val="28"/>
          <w:szCs w:val="28"/>
        </w:rPr>
        <w:t>в соответствии с частью 3 статьи 37 Градостроительного кодекса Российской Федерации</w:t>
      </w:r>
      <w:bookmarkEnd w:id="1"/>
    </w:p>
    <w:p w:rsidR="00811819" w:rsidRPr="00E055A7" w:rsidRDefault="00811819" w:rsidP="00811819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826"/>
        <w:gridCol w:w="7265"/>
      </w:tblGrid>
      <w:tr w:rsidR="00811819" w:rsidRPr="00E055A7" w:rsidTr="00811819">
        <w:tc>
          <w:tcPr>
            <w:tcW w:w="1089" w:type="dxa"/>
            <w:shd w:val="clear" w:color="auto" w:fill="auto"/>
          </w:tcPr>
          <w:p w:rsidR="00811819" w:rsidRPr="00E055A7" w:rsidRDefault="00811819" w:rsidP="00F33E66">
            <w:pPr>
              <w:ind w:firstLine="0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55A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3.1</w:t>
            </w:r>
          </w:p>
        </w:tc>
        <w:tc>
          <w:tcPr>
            <w:tcW w:w="826" w:type="dxa"/>
            <w:shd w:val="clear" w:color="auto" w:fill="auto"/>
          </w:tcPr>
          <w:p w:rsidR="00811819" w:rsidRPr="00E055A7" w:rsidRDefault="00811819" w:rsidP="00F33E66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7265" w:type="dxa"/>
            <w:shd w:val="clear" w:color="auto" w:fill="auto"/>
          </w:tcPr>
          <w:p w:rsidR="00811819" w:rsidRPr="00E055A7" w:rsidRDefault="00811819" w:rsidP="00F33E66">
            <w:pPr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055A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подтверждаю приложение документа о соблюдении требований технических регламентов</w:t>
            </w:r>
          </w:p>
        </w:tc>
      </w:tr>
    </w:tbl>
    <w:p w:rsidR="00811819" w:rsidRPr="00E055A7" w:rsidRDefault="00811819" w:rsidP="00811819">
      <w:pPr>
        <w:rPr>
          <w:rFonts w:ascii="Times New Roman" w:hAnsi="Times New Roman" w:cs="Times New Roman"/>
        </w:rPr>
      </w:pPr>
    </w:p>
    <w:p w:rsidR="00811819" w:rsidRPr="00E055A7" w:rsidRDefault="00811819" w:rsidP="00811819">
      <w:pPr>
        <w:rPr>
          <w:rFonts w:ascii="Times New Roman" w:hAnsi="Times New Roman" w:cs="Times New Roman"/>
        </w:rPr>
      </w:pPr>
    </w:p>
    <w:p w:rsidR="00811819" w:rsidRPr="00E055A7" w:rsidRDefault="00811819" w:rsidP="00811819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</w:t>
      </w:r>
    </w:p>
    <w:p w:rsidR="00811819" w:rsidRPr="00E055A7" w:rsidRDefault="00811819" w:rsidP="00811819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E055A7">
        <w:rPr>
          <w:rFonts w:ascii="Times New Roman" w:hAnsi="Times New Roman" w:cs="Times New Roman"/>
          <w:sz w:val="28"/>
          <w:szCs w:val="28"/>
        </w:rPr>
        <w:lastRenderedPageBreak/>
        <w:t>Результат предоставления услуги прошу:</w:t>
      </w:r>
    </w:p>
    <w:p w:rsidR="00811819" w:rsidRPr="00E055A7" w:rsidRDefault="00811819" w:rsidP="0081181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20"/>
      </w:tblGrid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</w:t>
            </w:r>
            <w:proofErr w:type="gram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 при личном обращении в уполномоченный орган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на бумажном </w:t>
            </w:r>
            <w:proofErr w:type="gramStart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носителе</w:t>
            </w:r>
            <w:proofErr w:type="gramEnd"/>
            <w:r w:rsidRPr="00E055A7">
              <w:rPr>
                <w:rFonts w:ascii="Times New Roman" w:hAnsi="Times New Roman" w:cs="Times New Roman"/>
                <w:sz w:val="24"/>
                <w:szCs w:val="24"/>
              </w:rPr>
              <w:t xml:space="preserve"> на почтовый адрес: _______________________________________________________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92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Указывается один из перечисленных способов</w:t>
            </w:r>
          </w:p>
        </w:tc>
      </w:tr>
      <w:tr w:rsidR="00811819" w:rsidRPr="00E055A7" w:rsidTr="00811819">
        <w:tblPrEx>
          <w:tblCellMar>
            <w:top w:w="0" w:type="dxa"/>
            <w:bottom w:w="0" w:type="dxa"/>
          </w:tblCellMar>
        </w:tblPrEx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819" w:rsidRPr="00E055A7" w:rsidRDefault="00811819" w:rsidP="00F33E6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055A7">
              <w:rPr>
                <w:rFonts w:ascii="Times New Roman" w:hAnsi="Times New Roman" w:cs="Times New Roman"/>
                <w:sz w:val="24"/>
                <w:szCs w:val="24"/>
              </w:rPr>
              <w:t>Даю согласие на обработку моих персональных данных, указанных в заявлении, в порядке, установленном законодательством Российской Федерации о персональных данных, в том числе на передачу моих персональных данных в министерство (указывается в случае, если заявителем является физическое лицо)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1819" w:rsidRPr="00E055A7" w:rsidRDefault="00811819" w:rsidP="00F33E6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811819" w:rsidRPr="00E055A7" w:rsidRDefault="00811819" w:rsidP="00811819">
      <w:pPr>
        <w:rPr>
          <w:rFonts w:ascii="Times New Roman" w:hAnsi="Times New Roman" w:cs="Times New Roman"/>
        </w:rPr>
      </w:pPr>
    </w:p>
    <w:p w:rsidR="00811819" w:rsidRPr="00E055A7" w:rsidRDefault="00811819" w:rsidP="00811819">
      <w:pPr>
        <w:pStyle w:val="a5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_____________________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Pr="00E055A7">
        <w:rPr>
          <w:rFonts w:ascii="Times New Roman" w:hAnsi="Times New Roman" w:cs="Times New Roman"/>
          <w:sz w:val="22"/>
          <w:szCs w:val="22"/>
        </w:rPr>
        <w:t>___________________________________</w:t>
      </w:r>
    </w:p>
    <w:p w:rsidR="00811819" w:rsidRPr="00E055A7" w:rsidRDefault="00811819" w:rsidP="00811819">
      <w:pPr>
        <w:pStyle w:val="a5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      </w:t>
      </w:r>
      <w:proofErr w:type="gramStart"/>
      <w:r w:rsidRPr="00E055A7">
        <w:rPr>
          <w:rFonts w:ascii="Times New Roman" w:hAnsi="Times New Roman" w:cs="Times New Roman"/>
          <w:sz w:val="22"/>
          <w:szCs w:val="22"/>
        </w:rPr>
        <w:t xml:space="preserve">(подпись)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</w:t>
      </w:r>
      <w:r w:rsidRPr="00E055A7">
        <w:rPr>
          <w:rFonts w:ascii="Times New Roman" w:hAnsi="Times New Roman" w:cs="Times New Roman"/>
          <w:sz w:val="22"/>
          <w:szCs w:val="22"/>
        </w:rPr>
        <w:t xml:space="preserve">     (фамилия, имя, отчество</w:t>
      </w:r>
      <w:proofErr w:type="gramEnd"/>
    </w:p>
    <w:p w:rsidR="00811819" w:rsidRPr="00E055A7" w:rsidRDefault="00811819" w:rsidP="00811819">
      <w:pPr>
        <w:pStyle w:val="a5"/>
        <w:rPr>
          <w:rFonts w:ascii="Times New Roman" w:hAnsi="Times New Roman" w:cs="Times New Roman"/>
          <w:sz w:val="22"/>
          <w:szCs w:val="22"/>
        </w:rPr>
      </w:pPr>
      <w:r w:rsidRPr="00E055A7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E055A7">
        <w:rPr>
          <w:rFonts w:ascii="Times New Roman" w:hAnsi="Times New Roman" w:cs="Times New Roman"/>
          <w:sz w:val="22"/>
          <w:szCs w:val="22"/>
        </w:rPr>
        <w:t xml:space="preserve">     (при наличии)</w:t>
      </w:r>
    </w:p>
    <w:sectPr w:rsidR="00811819" w:rsidRPr="00E055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charset w:val="00"/>
    <w:family w:val="roman"/>
    <w:pitch w:val="variable"/>
    <w:sig w:usb0="00000001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4B8"/>
    <w:rsid w:val="001574B8"/>
    <w:rsid w:val="00811819"/>
    <w:rsid w:val="00915095"/>
    <w:rsid w:val="00BD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18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1819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1181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11819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11819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811819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1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181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1819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11819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811819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811819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Прижатый влево"/>
    <w:basedOn w:val="a"/>
    <w:next w:val="a"/>
    <w:uiPriority w:val="99"/>
    <w:rsid w:val="00811819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3477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2025-06-05T05:44:00Z</dcterms:created>
  <dcterms:modified xsi:type="dcterms:W3CDTF">2025-06-05T05:45:00Z</dcterms:modified>
</cp:coreProperties>
</file>